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="方正小标宋简体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eastAsia="方正小标宋简体"/>
          <w:bCs/>
          <w:sz w:val="24"/>
          <w:szCs w:val="24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700" w:lineRule="exact"/>
        <w:jc w:val="center"/>
        <w:textAlignment w:val="auto"/>
        <w:rPr>
          <w:rFonts w:hint="eastAsia" w:eastAsia="方正小标宋简体"/>
          <w:bCs/>
          <w:sz w:val="48"/>
          <w:szCs w:val="48"/>
          <w:lang w:val="en-US" w:eastAsia="zh-CN"/>
        </w:rPr>
      </w:pPr>
      <w:r>
        <w:rPr>
          <w:rFonts w:hint="eastAsia" w:eastAsia="方正小标宋简体"/>
          <w:bCs/>
          <w:sz w:val="48"/>
          <w:szCs w:val="48"/>
          <w:lang w:val="en-US" w:eastAsia="zh-CN"/>
        </w:rPr>
        <w:t>工业和信息化部工程硕博士优秀导师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700" w:lineRule="exact"/>
        <w:jc w:val="center"/>
        <w:textAlignment w:val="auto"/>
        <w:rPr>
          <w:rFonts w:hint="eastAsia" w:eastAsia="方正小标宋简体"/>
          <w:bCs/>
          <w:sz w:val="36"/>
          <w:szCs w:val="36"/>
          <w:lang w:val="en-US" w:eastAsia="zh-CN"/>
        </w:rPr>
      </w:pPr>
      <w:r>
        <w:rPr>
          <w:rFonts w:hint="eastAsia" w:eastAsia="方正小标宋简体"/>
          <w:bCs/>
          <w:sz w:val="48"/>
          <w:szCs w:val="48"/>
          <w:lang w:val="en-US" w:eastAsia="zh-CN"/>
        </w:rPr>
        <w:t>申报</w:t>
      </w:r>
      <w:r>
        <w:rPr>
          <w:rFonts w:hint="eastAsia" w:eastAsia="方正小标宋简体"/>
          <w:bCs/>
          <w:sz w:val="48"/>
          <w:szCs w:val="48"/>
          <w:lang w:eastAsia="zh-CN"/>
        </w:rPr>
        <w:t>书（</w:t>
      </w:r>
      <w:r>
        <w:rPr>
          <w:rFonts w:hint="eastAsia" w:eastAsia="方正小标宋简体"/>
          <w:bCs/>
          <w:sz w:val="48"/>
          <w:szCs w:val="48"/>
          <w:lang w:val="en-US" w:eastAsia="zh-CN"/>
        </w:rPr>
        <w:t>校内导师</w:t>
      </w:r>
      <w:r>
        <w:rPr>
          <w:rFonts w:hint="eastAsia" w:eastAsia="方正小标宋简体"/>
          <w:bCs/>
          <w:sz w:val="48"/>
          <w:szCs w:val="4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="方正小标宋简体"/>
          <w:bCs/>
          <w:sz w:val="21"/>
          <w:szCs w:val="21"/>
          <w:lang w:val="en-US" w:eastAsia="zh-CN"/>
        </w:rPr>
      </w:pPr>
    </w:p>
    <w:p>
      <w:pPr>
        <w:pStyle w:val="2"/>
        <w:rPr>
          <w:rFonts w:hint="eastAsia" w:eastAsia="方正小标宋简体"/>
          <w:bCs/>
          <w:sz w:val="21"/>
          <w:szCs w:val="21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4"/>
        <w:gridCol w:w="4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 w:eastAsia="宋体"/>
                <w:bCs/>
              </w:rPr>
              <w:t>导师姓名</w:t>
            </w:r>
            <w:r>
              <w:rPr>
                <w:rFonts w:hint="eastAsia" w:eastAsia="宋体"/>
                <w:bCs/>
                <w:lang w:eastAsia="zh-CN"/>
              </w:rPr>
              <w:t>：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 w:eastAsia="宋体"/>
                <w:u w:val="single"/>
                <w:lang w:val="en-US" w:eastAsia="zh-CN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 w:eastAsia="宋体"/>
                <w:bCs/>
              </w:rPr>
              <w:t>学校名称（盖章）</w:t>
            </w:r>
            <w:r>
              <w:rPr>
                <w:rFonts w:hint="eastAsia" w:eastAsia="宋体"/>
                <w:bCs/>
                <w:lang w:eastAsia="zh-CN"/>
              </w:rPr>
              <w:t>：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 w:eastAsia="宋体"/>
                <w:u w:val="single"/>
                <w:lang w:val="en-US" w:eastAsia="zh-CN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distribute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32"/>
                <w:lang w:eastAsia="zh-CN"/>
              </w:rPr>
              <w:t>所属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32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32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distribute"/>
              <w:textAlignment w:val="auto"/>
              <w:rPr>
                <w:rFonts w:hint="eastAsia" w:eastAsia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20"/>
                <w:sz w:val="28"/>
                <w:szCs w:val="28"/>
              </w:rPr>
              <w:t>（专业学位类别）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 w:eastAsia="宋体"/>
                <w:u w:val="single"/>
                <w:lang w:val="en-US" w:eastAsia="zh-CN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 w:eastAsia="宋体"/>
                <w:bCs/>
                <w:lang w:eastAsia="zh-CN"/>
              </w:rPr>
              <w:t>导师类型：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auto"/>
              <w:ind w:firstLine="0" w:firstLineChars="0"/>
              <w:jc w:val="center"/>
              <w:rPr>
                <w:rFonts w:hint="eastAsia" w:eastAsia="宋体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32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32"/>
              </w:rPr>
              <w:t>博士生导师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32"/>
              </w:rPr>
              <w:t>□硕士生导师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 w:eastAsia="宋体"/>
                <w:bCs/>
                <w:lang w:eastAsia="zh-CN"/>
              </w:rPr>
              <w:t>申报日期：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60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30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32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30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32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30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32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30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宋体"/>
          <w:bCs/>
          <w:sz w:val="21"/>
          <w:szCs w:val="21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工业和信息化部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lang w:val="en-US" w:eastAsia="zh-CN"/>
        </w:rPr>
        <w:sectPr>
          <w:pgSz w:w="11906" w:h="16838"/>
          <w:pgMar w:top="1440" w:right="1746" w:bottom="1440" w:left="1746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lang w:val="en-US" w:eastAsia="zh-CN"/>
        </w:rPr>
        <w:t>二〇二四年六月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 表 说 明</w:t>
      </w:r>
    </w:p>
    <w:p>
      <w:pPr>
        <w:adjustRightInd w:val="0"/>
        <w:snapToGrid w:val="0"/>
        <w:spacing w:line="360" w:lineRule="auto"/>
        <w:rPr>
          <w:rFonts w:eastAsia="方正小标宋简体"/>
          <w:bCs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1．本表用</w:t>
      </w:r>
      <w:r>
        <w:rPr>
          <w:rFonts w:hint="eastAsia" w:cs="Times New Roman"/>
          <w:lang w:eastAsia="zh-CN"/>
        </w:rPr>
        <w:t>水笔或</w:t>
      </w:r>
      <w:r>
        <w:rPr>
          <w:rFonts w:hint="default" w:ascii="Times New Roman" w:hAnsi="Times New Roman" w:eastAsia="仿宋_GB2312" w:cs="Times New Roman"/>
        </w:rPr>
        <w:t>钢笔填写，也可直接打印，不要以剪贴代填。字迹要求清楚、工整。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2．申请人填写的内容，所在学校负责审核。所填内容必须真实、可靠。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/>
        </w:rPr>
      </w:pPr>
      <w:r>
        <w:rPr>
          <w:rFonts w:hint="eastAsia"/>
          <w:bCs w:val="0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eastAsia="仿宋_GB2312"/>
          <w:bCs w:val="0"/>
          <w:sz w:val="32"/>
          <w:szCs w:val="32"/>
        </w:rPr>
        <w:t>一级学科名称及代码、专业学位类别名称及代码按照国务院学位委员会、教育部《学位授予和人才培养学科目录》填写。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eastAsia" w:cs="Times New Roman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</w:rPr>
        <w:t>．教学论文及著作一栏中，所填论文或著作须已在正式刊物上刊出或正式出版，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截止时间为</w:t>
      </w:r>
      <w:r>
        <w:rPr>
          <w:rFonts w:hint="eastAsia" w:cs="Times New Roman"/>
          <w:bCs/>
          <w:sz w:val="32"/>
          <w:szCs w:val="32"/>
          <w:lang w:val="en-US" w:eastAsia="zh-CN"/>
        </w:rPr>
        <w:t>2024年7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</w:rPr>
        <w:t>．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本表双面打印，采用A4普通纸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无线胶订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或A3普通纸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对折骑缝装订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方式简装。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cs="Times New Roman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</w:rPr>
        <w:t>．</w:t>
      </w:r>
      <w:r>
        <w:rPr>
          <w:rFonts w:hint="eastAsia" w:ascii="仿宋_GB2312" w:hAnsi="仿宋_GB2312" w:eastAsia="仿宋_GB2312" w:cs="仿宋_GB2312"/>
        </w:rPr>
        <w:t>如表格篇幅不够，可另附页。</w:t>
      </w:r>
    </w:p>
    <w:p>
      <w:pPr>
        <w:adjustRightInd w:val="0"/>
        <w:snapToGrid w:val="0"/>
        <w:spacing w:line="360" w:lineRule="auto"/>
        <w:jc w:val="both"/>
        <w:rPr>
          <w:b/>
          <w:bCs/>
          <w:sz w:val="28"/>
          <w:szCs w:val="28"/>
        </w:rPr>
        <w:sectPr>
          <w:pgSz w:w="11906" w:h="16838"/>
          <w:pgMar w:top="1440" w:right="1746" w:bottom="1440" w:left="1746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jc w:val="both"/>
        <w:rPr>
          <w:rFonts w:eastAsia="黑体"/>
          <w:bCs/>
        </w:rPr>
      </w:pPr>
      <w:r>
        <w:rPr>
          <w:rFonts w:hint="eastAsia" w:eastAsia="黑体"/>
          <w:bCs/>
        </w:rPr>
        <w:t>一、基本情况</w:t>
      </w: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423"/>
        <w:gridCol w:w="1302"/>
        <w:gridCol w:w="1192"/>
        <w:gridCol w:w="1689"/>
        <w:gridCol w:w="521"/>
        <w:gridCol w:w="557"/>
        <w:gridCol w:w="279"/>
        <w:gridCol w:w="678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姓    名</w:t>
            </w: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出生年月</w:t>
            </w: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性别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政治面貌</w:t>
            </w: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民    族</w:t>
            </w:r>
          </w:p>
        </w:tc>
        <w:tc>
          <w:tcPr>
            <w:tcW w:w="26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最后学历（学位）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授予单位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授予时间</w:t>
            </w: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参加工作时间</w:t>
            </w: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年     月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从事高等教育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教学工作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年限</w:t>
            </w:r>
          </w:p>
        </w:tc>
        <w:tc>
          <w:tcPr>
            <w:tcW w:w="26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专业技术职务</w:t>
            </w: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行政职务</w:t>
            </w:r>
          </w:p>
        </w:tc>
        <w:tc>
          <w:tcPr>
            <w:tcW w:w="26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学科专业领域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移动电话</w:t>
            </w: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电子信箱</w:t>
            </w:r>
          </w:p>
        </w:tc>
        <w:tc>
          <w:tcPr>
            <w:tcW w:w="26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联系地址</w:t>
            </w:r>
          </w:p>
          <w:p>
            <w:pPr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邮    编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主要学习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经历（本科开始）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起止时间</w:t>
            </w: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学习单位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所学专业</w:t>
            </w:r>
          </w:p>
        </w:tc>
        <w:tc>
          <w:tcPr>
            <w:tcW w:w="214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14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14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14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14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起止时间</w:t>
            </w: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4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</w:tbl>
    <w:p>
      <w:pPr>
        <w:jc w:val="both"/>
        <w:rPr>
          <w:rFonts w:eastAsia="黑体"/>
          <w:bCs/>
          <w:color w:val="000000"/>
        </w:rPr>
      </w:pPr>
      <w:r>
        <w:rPr>
          <w:rFonts w:eastAsia="宋体"/>
        </w:rPr>
        <w:br w:type="page"/>
      </w:r>
      <w:r>
        <w:rPr>
          <w:rFonts w:hint="eastAsia" w:eastAsia="黑体"/>
          <w:bCs/>
          <w:color w:val="000000"/>
        </w:rPr>
        <w:t>二、</w:t>
      </w:r>
      <w:r>
        <w:rPr>
          <w:rFonts w:hint="eastAsia" w:eastAsia="黑体"/>
          <w:bCs/>
          <w:color w:val="000000"/>
          <w:lang w:val="en-US" w:eastAsia="zh-CN"/>
        </w:rPr>
        <w:t>立德树人</w:t>
      </w:r>
      <w:r>
        <w:rPr>
          <w:rFonts w:hint="eastAsia" w:eastAsia="黑体"/>
          <w:bCs/>
          <w:color w:val="000000"/>
        </w:rPr>
        <w:t>情况</w:t>
      </w:r>
    </w:p>
    <w:tbl>
      <w:tblPr>
        <w:tblStyle w:val="5"/>
        <w:tblW w:w="8387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8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981" w:hRule="atLeast"/>
          <w:jc w:val="center"/>
        </w:trPr>
        <w:tc>
          <w:tcPr>
            <w:tcW w:w="8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left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（概述落实立德树人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eastAsia="zh-CN"/>
              </w:rPr>
              <w:t>根本任务，加强学生思政教育，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培养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eastAsia="zh-CN"/>
              </w:rPr>
              <w:t>学生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学术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实践创新能力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指导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eastAsia="zh-CN"/>
              </w:rPr>
              <w:t>学生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恪守学术道德规范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注重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eastAsia="zh-CN"/>
              </w:rPr>
              <w:t>学生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人文关怀等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00字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左右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。）</w:t>
            </w:r>
          </w:p>
          <w:p>
            <w:pPr>
              <w:jc w:val="left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</w:tr>
    </w:tbl>
    <w:p>
      <w:pPr>
        <w:spacing w:line="338" w:lineRule="auto"/>
        <w:jc w:val="both"/>
        <w:rPr>
          <w:rFonts w:eastAsia="黑体"/>
          <w:bCs/>
        </w:rPr>
      </w:pPr>
      <w:r>
        <w:rPr>
          <w:rFonts w:eastAsia="宋体"/>
          <w:color w:val="000000"/>
        </w:rPr>
        <w:br w:type="page"/>
      </w:r>
      <w:r>
        <w:rPr>
          <w:rFonts w:hint="eastAsia" w:eastAsia="黑体"/>
          <w:bCs/>
        </w:rPr>
        <w:t>三、教学</w:t>
      </w:r>
      <w:r>
        <w:rPr>
          <w:rFonts w:hint="eastAsia" w:ascii="黑体" w:hAnsi="黑体" w:eastAsia="黑体"/>
          <w:bCs/>
          <w:sz w:val="32"/>
          <w:szCs w:val="32"/>
        </w:rPr>
        <w:t>科研</w:t>
      </w:r>
      <w:r>
        <w:rPr>
          <w:rFonts w:hint="eastAsia" w:eastAsia="黑体"/>
          <w:bCs/>
        </w:rPr>
        <w:t>情况</w:t>
      </w:r>
    </w:p>
    <w:tbl>
      <w:tblPr>
        <w:tblStyle w:val="5"/>
        <w:tblW w:w="8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111"/>
        <w:gridCol w:w="1003"/>
        <w:gridCol w:w="521"/>
        <w:gridCol w:w="123"/>
        <w:gridCol w:w="1050"/>
        <w:gridCol w:w="462"/>
        <w:gridCol w:w="1034"/>
        <w:gridCol w:w="327"/>
        <w:gridCol w:w="594"/>
        <w:gridCol w:w="1272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39" w:hRule="atLeast"/>
          <w:jc w:val="center"/>
        </w:trPr>
        <w:tc>
          <w:tcPr>
            <w:tcW w:w="86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 xml:space="preserve"> 近两年主讲课程及质量评价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（限填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76" w:hRule="atLeast"/>
          <w:jc w:val="center"/>
        </w:trPr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课程名称</w:t>
            </w: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起止时间</w:t>
            </w: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课时</w:t>
            </w: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授课对象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</w:rPr>
              <w:t>评教满意度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50" w:hRule="atLeast"/>
          <w:jc w:val="center"/>
        </w:trPr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50" w:hRule="atLeast"/>
          <w:jc w:val="center"/>
        </w:trPr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50" w:hRule="atLeast"/>
          <w:jc w:val="center"/>
        </w:trPr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50" w:hRule="atLeast"/>
          <w:jc w:val="center"/>
        </w:trPr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50" w:hRule="atLeast"/>
          <w:jc w:val="center"/>
        </w:trPr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50" w:hRule="atLeast"/>
          <w:jc w:val="center"/>
        </w:trPr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50" w:hRule="atLeast"/>
          <w:jc w:val="center"/>
        </w:trPr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50" w:hRule="atLeast"/>
          <w:jc w:val="center"/>
        </w:trPr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50" w:hRule="atLeast"/>
          <w:jc w:val="center"/>
        </w:trPr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72" w:hRule="atLeast"/>
          <w:jc w:val="center"/>
        </w:trPr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39" w:hRule="atLeast"/>
          <w:jc w:val="center"/>
        </w:trPr>
        <w:tc>
          <w:tcPr>
            <w:tcW w:w="86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近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两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年获得的代表性教学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科研成果</w:t>
            </w:r>
            <w:r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</w:rPr>
              <w:t>（限填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407" w:hRule="atLeast"/>
          <w:jc w:val="center"/>
        </w:trPr>
        <w:tc>
          <w:tcPr>
            <w:tcW w:w="3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成果名称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（获奖、论文、专著、专利、咨询报告等名称）</w:t>
            </w: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成果情况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（获奖类别及等级，发表刊物及引用次数，出版单位及总印数，专利类型及专利号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）</w:t>
            </w: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署名情况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50" w:hRule="atLeast"/>
          <w:jc w:val="center"/>
        </w:trPr>
        <w:tc>
          <w:tcPr>
            <w:tcW w:w="3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50" w:hRule="atLeast"/>
          <w:jc w:val="center"/>
        </w:trPr>
        <w:tc>
          <w:tcPr>
            <w:tcW w:w="3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50" w:hRule="atLeast"/>
          <w:jc w:val="center"/>
        </w:trPr>
        <w:tc>
          <w:tcPr>
            <w:tcW w:w="3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50" w:hRule="atLeast"/>
          <w:jc w:val="center"/>
        </w:trPr>
        <w:tc>
          <w:tcPr>
            <w:tcW w:w="3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50" w:hRule="atLeast"/>
          <w:jc w:val="center"/>
        </w:trPr>
        <w:tc>
          <w:tcPr>
            <w:tcW w:w="3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50" w:hRule="atLeast"/>
          <w:jc w:val="center"/>
        </w:trPr>
        <w:tc>
          <w:tcPr>
            <w:tcW w:w="3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50" w:hRule="atLeast"/>
          <w:jc w:val="center"/>
        </w:trPr>
        <w:tc>
          <w:tcPr>
            <w:tcW w:w="3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50" w:hRule="atLeast"/>
          <w:jc w:val="center"/>
        </w:trPr>
        <w:tc>
          <w:tcPr>
            <w:tcW w:w="3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50" w:hRule="atLeast"/>
          <w:jc w:val="center"/>
        </w:trPr>
        <w:tc>
          <w:tcPr>
            <w:tcW w:w="3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50" w:hRule="atLeast"/>
          <w:jc w:val="center"/>
        </w:trPr>
        <w:tc>
          <w:tcPr>
            <w:tcW w:w="3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6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3. 近两年主持或完成的代表性科研项目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（限填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项目来源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经费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（万元）</w:t>
            </w: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主持/参加</w:t>
            </w: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39" w:hRule="atLeast"/>
          <w:jc w:val="center"/>
        </w:trPr>
        <w:tc>
          <w:tcPr>
            <w:tcW w:w="86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 xml:space="preserve"> 教学、科研成果推广应用情况（限填10项）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2356" w:hRule="atLeast"/>
          <w:jc w:val="center"/>
        </w:trPr>
        <w:tc>
          <w:tcPr>
            <w:tcW w:w="86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（省部级以上及相当的奖励，注明本人排名及时间、推广应用范围，5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字左右）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spacing w:line="338" w:lineRule="auto"/>
        <w:jc w:val="both"/>
        <w:rPr>
          <w:rFonts w:hint="eastAsia" w:eastAsia="黑体"/>
          <w:bCs/>
        </w:rPr>
      </w:pPr>
      <w:r>
        <w:rPr>
          <w:rFonts w:hint="eastAsia" w:ascii="宋体" w:hAnsi="宋体" w:eastAsia="宋体" w:cs="宋体"/>
          <w:bCs/>
          <w:sz w:val="21"/>
          <w:szCs w:val="21"/>
        </w:rPr>
        <w:br w:type="page"/>
      </w:r>
      <w:r>
        <w:rPr>
          <w:rFonts w:hint="eastAsia" w:eastAsia="黑体"/>
          <w:bCs/>
        </w:rPr>
        <w:t>四、</w:t>
      </w:r>
      <w:r>
        <w:rPr>
          <w:rFonts w:hint="eastAsia" w:eastAsia="黑体"/>
          <w:bCs/>
          <w:lang w:val="en-US" w:eastAsia="zh-CN"/>
        </w:rPr>
        <w:t>指导学生</w:t>
      </w:r>
      <w:r>
        <w:rPr>
          <w:rFonts w:hint="eastAsia" w:eastAsia="黑体"/>
          <w:bCs/>
        </w:rPr>
        <w:t>情况</w:t>
      </w:r>
    </w:p>
    <w:tbl>
      <w:tblPr>
        <w:tblStyle w:val="5"/>
        <w:tblW w:w="9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926"/>
        <w:gridCol w:w="1200"/>
        <w:gridCol w:w="1966"/>
        <w:gridCol w:w="1467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328" w:type="dxa"/>
            <w:gridSpan w:val="6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已累计培养（毕业）博士研究生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人，硕士研究生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人；</w:t>
            </w:r>
          </w:p>
          <w:p>
            <w:pPr>
              <w:ind w:right="-166" w:rightChars="-52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目前在读博士研究生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人，硕士研究生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328" w:type="dxa"/>
            <w:gridSpan w:val="6"/>
            <w:vAlign w:val="center"/>
          </w:tcPr>
          <w:p>
            <w:pPr>
              <w:ind w:right="-166" w:rightChars="-52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 xml:space="preserve">1.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本人指导学生取得的代表性成果或奖励情况（限填10人）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学历层次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（本科/硕士/博士）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专业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学习起止时间（年月）</w:t>
            </w:r>
          </w:p>
        </w:tc>
        <w:tc>
          <w:tcPr>
            <w:tcW w:w="3286" w:type="dxa"/>
            <w:vAlign w:val="center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在学期间主要科研成果和获得的奖励荣誉情况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328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 xml:space="preserve">2.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本人指导的毕业生成效（限填10人）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学历层次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（本科/硕士/博士）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专业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学习起止时间（年月）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表现情况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工作单位以及所作贡献情况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，限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sz w:val="10"/>
          <w:szCs w:val="10"/>
        </w:rPr>
      </w:pPr>
    </w:p>
    <w:p>
      <w:pPr>
        <w:spacing w:line="240" w:lineRule="auto"/>
        <w:jc w:val="left"/>
        <w:rPr>
          <w:rFonts w:hint="eastAsia" w:eastAsia="黑体"/>
          <w:bCs/>
        </w:rPr>
      </w:pPr>
      <w:r>
        <w:rPr>
          <w:rFonts w:hint="eastAsia" w:eastAsia="黑体"/>
          <w:bCs/>
        </w:rPr>
        <w:br w:type="page"/>
      </w:r>
    </w:p>
    <w:p>
      <w:pPr>
        <w:spacing w:line="338" w:lineRule="auto"/>
        <w:jc w:val="both"/>
        <w:rPr>
          <w:rFonts w:hint="default" w:eastAsia="黑体"/>
          <w:bCs/>
          <w:lang w:val="en-US" w:eastAsia="zh-CN"/>
        </w:rPr>
      </w:pPr>
      <w:r>
        <w:rPr>
          <w:rFonts w:hint="eastAsia" w:eastAsia="黑体"/>
          <w:bCs/>
        </w:rPr>
        <w:t>五、</w:t>
      </w:r>
      <w:r>
        <w:rPr>
          <w:rFonts w:hint="eastAsia" w:eastAsia="黑体"/>
          <w:bCs/>
          <w:lang w:val="en-US" w:eastAsia="zh-CN"/>
        </w:rPr>
        <w:t>申报人承诺</w:t>
      </w: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6" w:hRule="atLeast"/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ind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1"/>
                <w:szCs w:val="21"/>
              </w:rPr>
              <w:t>本申报表中填写内容客观真实，可公示公开。如有不实，本人愿承担相关责任。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0" w:line="413" w:lineRule="auto"/>
              <w:ind w:right="0"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特此承诺。</w:t>
            </w:r>
          </w:p>
          <w:bookmarkEnd w:id="0"/>
          <w:p>
            <w:pPr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right="0" w:firstLine="6240" w:firstLineChars="26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lang w:val="en-US" w:eastAsia="zh-CN"/>
              </w:rPr>
              <w:t>签字：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right="0" w:firstLine="6930" w:firstLineChars="33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月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spacing w:line="338" w:lineRule="auto"/>
        <w:jc w:val="center"/>
        <w:rPr>
          <w:rFonts w:hint="eastAsia" w:eastAsia="黑体"/>
          <w:bCs/>
          <w:lang w:eastAsia="zh-CN"/>
        </w:rPr>
      </w:pPr>
    </w:p>
    <w:p>
      <w:pPr>
        <w:spacing w:line="338" w:lineRule="auto"/>
        <w:jc w:val="both"/>
        <w:rPr>
          <w:rFonts w:hint="eastAsia" w:eastAsia="黑体"/>
          <w:bCs/>
        </w:rPr>
      </w:pPr>
      <w:r>
        <w:rPr>
          <w:rFonts w:hint="eastAsia" w:eastAsia="黑体"/>
          <w:bCs/>
          <w:lang w:val="en-US" w:eastAsia="zh-CN"/>
        </w:rPr>
        <w:t>六、</w:t>
      </w:r>
      <w:r>
        <w:rPr>
          <w:rFonts w:hint="eastAsia" w:eastAsia="黑体"/>
          <w:bCs/>
          <w:lang w:eastAsia="zh-CN"/>
        </w:rPr>
        <w:t>申报与</w:t>
      </w:r>
      <w:r>
        <w:rPr>
          <w:rFonts w:hint="eastAsia" w:eastAsia="黑体"/>
          <w:bCs/>
        </w:rPr>
        <w:t>评审意见</w:t>
      </w: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7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8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申报学校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right="442" w:firstLine="240" w:firstLineChars="100"/>
              <w:jc w:val="center"/>
              <w:textAlignment w:val="auto"/>
              <w:rPr>
                <w:rFonts w:hint="eastAsia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lang w:val="en-US" w:eastAsia="zh-CN"/>
              </w:rPr>
              <w:t xml:space="preserve">            学校主要负责同志：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right="442"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/>
                <w:b w:val="0"/>
                <w:bCs w:val="0"/>
                <w:kern w:val="0"/>
                <w:sz w:val="24"/>
                <w:lang w:eastAsia="zh-CN"/>
              </w:rPr>
              <w:t>（学校公章）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</w:t>
            </w:r>
          </w:p>
          <w:p>
            <w:pPr>
              <w:tabs>
                <w:tab w:val="left" w:pos="282"/>
              </w:tabs>
              <w:wordWrap w:val="0"/>
              <w:ind w:right="22"/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月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专家评审组意见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577"/>
              </w:tabs>
              <w:ind w:right="70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tabs>
                <w:tab w:val="left" w:pos="5577"/>
              </w:tabs>
              <w:ind w:right="70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tabs>
                <w:tab w:val="left" w:pos="5577"/>
              </w:tabs>
              <w:ind w:right="70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tabs>
                <w:tab w:val="left" w:pos="5577"/>
              </w:tabs>
              <w:ind w:right="70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tabs>
                <w:tab w:val="left" w:pos="5577"/>
              </w:tabs>
              <w:ind w:right="70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tabs>
                <w:tab w:val="left" w:pos="5577"/>
              </w:tabs>
              <w:ind w:right="70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tabs>
                <w:tab w:val="left" w:pos="5577"/>
              </w:tabs>
              <w:ind w:right="70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tabs>
                <w:tab w:val="left" w:pos="5577"/>
              </w:tabs>
              <w:ind w:right="70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tabs>
                <w:tab w:val="left" w:pos="282"/>
              </w:tabs>
              <w:ind w:right="442" w:firstLine="240" w:firstLineChars="100"/>
              <w:jc w:val="center"/>
              <w:rPr>
                <w:rFonts w:hint="eastAsia"/>
                <w:b w:val="0"/>
                <w:bCs w:val="0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right="442" w:firstLine="240" w:firstLineChars="100"/>
              <w:jc w:val="center"/>
              <w:textAlignment w:val="auto"/>
              <w:rPr>
                <w:rFonts w:hint="eastAsia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lang w:val="en-US" w:eastAsia="zh-CN"/>
              </w:rPr>
              <w:t xml:space="preserve">         专家组负责人</w:t>
            </w:r>
            <w:r>
              <w:rPr>
                <w:rFonts w:hint="eastAsia"/>
                <w:b w:val="0"/>
                <w:bCs w:val="0"/>
                <w:kern w:val="0"/>
                <w:sz w:val="24"/>
                <w:lang w:eastAsia="zh-CN"/>
              </w:rPr>
              <w:t>（签字）：</w:t>
            </w:r>
          </w:p>
          <w:p>
            <w:pPr>
              <w:wordWrap w:val="0"/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月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</w:p>
        </w:tc>
      </w:tr>
    </w:tbl>
    <w:p>
      <w:pPr>
        <w:rPr>
          <w:sz w:val="10"/>
          <w:szCs w:val="10"/>
        </w:rPr>
      </w:pPr>
    </w:p>
    <w:sectPr>
      <w:footerReference r:id="rId3" w:type="default"/>
      <w:pgSz w:w="11906" w:h="16838"/>
      <w:pgMar w:top="1440" w:right="1746" w:bottom="1440" w:left="17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ZjFiYTY1YmQyMmU5NzU0YTU2NzdlOGUwMjZjNDIifQ=="/>
    <w:docVar w:name="KSO_WPS_MARK_KEY" w:val="3bc67c17-38a3-45d9-827a-7a2bf2895199"/>
  </w:docVars>
  <w:rsids>
    <w:rsidRoot w:val="005B4FC0"/>
    <w:rsid w:val="005B3A74"/>
    <w:rsid w:val="005B4FC0"/>
    <w:rsid w:val="005E0318"/>
    <w:rsid w:val="02786665"/>
    <w:rsid w:val="02AD7AC3"/>
    <w:rsid w:val="05290F57"/>
    <w:rsid w:val="069074E0"/>
    <w:rsid w:val="08C416C3"/>
    <w:rsid w:val="0A0F7A73"/>
    <w:rsid w:val="0A407F4A"/>
    <w:rsid w:val="0AA51B7D"/>
    <w:rsid w:val="0C272694"/>
    <w:rsid w:val="0CBB4B8B"/>
    <w:rsid w:val="0CE856A1"/>
    <w:rsid w:val="0DE50052"/>
    <w:rsid w:val="0F1522CE"/>
    <w:rsid w:val="1299596E"/>
    <w:rsid w:val="12A52565"/>
    <w:rsid w:val="15454FDA"/>
    <w:rsid w:val="19683FBD"/>
    <w:rsid w:val="1B761CDB"/>
    <w:rsid w:val="1E2D6542"/>
    <w:rsid w:val="21A8172A"/>
    <w:rsid w:val="244A6C4D"/>
    <w:rsid w:val="25253091"/>
    <w:rsid w:val="2D2F71A3"/>
    <w:rsid w:val="2E7A6B56"/>
    <w:rsid w:val="2E86101E"/>
    <w:rsid w:val="35B44123"/>
    <w:rsid w:val="362F2B3B"/>
    <w:rsid w:val="36ED5774"/>
    <w:rsid w:val="39DA2245"/>
    <w:rsid w:val="3E9A54DB"/>
    <w:rsid w:val="3EF15791"/>
    <w:rsid w:val="428241FB"/>
    <w:rsid w:val="43204C92"/>
    <w:rsid w:val="447B18AC"/>
    <w:rsid w:val="45827FB6"/>
    <w:rsid w:val="4A174020"/>
    <w:rsid w:val="4CFA6A2E"/>
    <w:rsid w:val="4D70733D"/>
    <w:rsid w:val="4D9027F3"/>
    <w:rsid w:val="4EF12754"/>
    <w:rsid w:val="4F8E7ED4"/>
    <w:rsid w:val="511B4BA5"/>
    <w:rsid w:val="56311E1C"/>
    <w:rsid w:val="57971A68"/>
    <w:rsid w:val="5B863B83"/>
    <w:rsid w:val="5DF713A7"/>
    <w:rsid w:val="60DF13E5"/>
    <w:rsid w:val="63E15DFA"/>
    <w:rsid w:val="66D9725C"/>
    <w:rsid w:val="68D561B9"/>
    <w:rsid w:val="68FE49FF"/>
    <w:rsid w:val="6B3233DF"/>
    <w:rsid w:val="6E7F671F"/>
    <w:rsid w:val="6E9D57CB"/>
    <w:rsid w:val="705931BC"/>
    <w:rsid w:val="70893AA1"/>
    <w:rsid w:val="709B4999"/>
    <w:rsid w:val="71263532"/>
    <w:rsid w:val="746F2D0E"/>
    <w:rsid w:val="75151DA7"/>
    <w:rsid w:val="77372282"/>
    <w:rsid w:val="78B638A1"/>
    <w:rsid w:val="78DB6E64"/>
    <w:rsid w:val="795F02A5"/>
    <w:rsid w:val="7D2F777E"/>
    <w:rsid w:val="7FAE2FC5"/>
    <w:rsid w:val="7FEF0440"/>
    <w:rsid w:val="B57E28AA"/>
    <w:rsid w:val="B79CA94A"/>
    <w:rsid w:val="DFFDA778"/>
    <w:rsid w:val="EFBA25AF"/>
    <w:rsid w:val="FEB8C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1096</Words>
  <Characters>1122</Characters>
  <Lines>15</Lines>
  <Paragraphs>4</Paragraphs>
  <TotalTime>86</TotalTime>
  <ScaleCrop>false</ScaleCrop>
  <LinksUpToDate>false</LinksUpToDate>
  <CharactersWithSpaces>1477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2022-09-07T09:16:00Z</dcterms:created>
  <dc:creator>User</dc:creator>
  <cp:lastModifiedBy>精神小伙</cp:lastModifiedBy>
  <cp:lastPrinted>2024-06-21T20:09:00Z</cp:lastPrinted>
  <dcterms:modified xsi:type="dcterms:W3CDTF">2024-06-21T14:05:51Z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53F5F0A917BB45D8A514CF3A6EF5560B_13</vt:lpwstr>
  </property>
</Properties>
</file>