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FE" w:rsidRPr="00F10C71" w:rsidRDefault="00F10C71">
      <w:pPr>
        <w:rPr>
          <w:rFonts w:ascii="仿宋" w:eastAsia="仿宋" w:hAnsi="仿宋"/>
          <w:sz w:val="32"/>
          <w:szCs w:val="32"/>
        </w:rPr>
      </w:pPr>
      <w:r w:rsidRPr="00F10C71">
        <w:rPr>
          <w:rFonts w:ascii="仿宋" w:eastAsia="仿宋" w:hAnsi="仿宋" w:hint="eastAsia"/>
          <w:sz w:val="32"/>
          <w:szCs w:val="32"/>
        </w:rPr>
        <w:t>附件3：</w:t>
      </w:r>
    </w:p>
    <w:p w:rsidR="00F10C71" w:rsidRDefault="00F10C71" w:rsidP="00A06234">
      <w:pPr>
        <w:spacing w:afterLines="150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 w:rsidRPr="00F10C71">
        <w:rPr>
          <w:rFonts w:ascii="华文中宋" w:eastAsia="华文中宋" w:hAnsi="华文中宋" w:hint="eastAsia"/>
          <w:color w:val="000000"/>
          <w:sz w:val="44"/>
          <w:szCs w:val="44"/>
        </w:rPr>
        <w:t>职权运行流程表</w:t>
      </w:r>
    </w:p>
    <w:tbl>
      <w:tblPr>
        <w:tblStyle w:val="a5"/>
        <w:tblW w:w="8755" w:type="dxa"/>
        <w:tblLook w:val="04A0"/>
      </w:tblPr>
      <w:tblGrid>
        <w:gridCol w:w="959"/>
        <w:gridCol w:w="1984"/>
        <w:gridCol w:w="1560"/>
        <w:gridCol w:w="4252"/>
      </w:tblGrid>
      <w:tr w:rsidR="00F10C71" w:rsidRPr="00BA234C" w:rsidTr="009F43CE">
        <w:tc>
          <w:tcPr>
            <w:tcW w:w="959" w:type="dxa"/>
          </w:tcPr>
          <w:p w:rsidR="00F10C71" w:rsidRPr="00BA234C" w:rsidRDefault="00F10C71" w:rsidP="00BA234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BA234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 w:rsidR="00F10C71" w:rsidRPr="00BA234C" w:rsidRDefault="00F10C71" w:rsidP="00BA234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BA234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职权名称</w:t>
            </w:r>
          </w:p>
        </w:tc>
        <w:tc>
          <w:tcPr>
            <w:tcW w:w="5812" w:type="dxa"/>
            <w:gridSpan w:val="2"/>
            <w:vAlign w:val="center"/>
          </w:tcPr>
          <w:p w:rsidR="00B84D81" w:rsidRPr="00BA234C" w:rsidRDefault="007B0B95" w:rsidP="00BA234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BA234C">
              <w:rPr>
                <w:rFonts w:asciiTheme="minorEastAsia" w:hAnsiTheme="minorEastAsia" w:hint="eastAsia"/>
                <w:sz w:val="28"/>
                <w:szCs w:val="28"/>
              </w:rPr>
              <w:t>校级研究生教学成果奖评审权</w:t>
            </w:r>
          </w:p>
        </w:tc>
      </w:tr>
      <w:tr w:rsidR="00F10C71" w:rsidRPr="00BA234C" w:rsidTr="009F43CE">
        <w:tc>
          <w:tcPr>
            <w:tcW w:w="959" w:type="dxa"/>
            <w:vMerge w:val="restart"/>
            <w:vAlign w:val="center"/>
          </w:tcPr>
          <w:p w:rsidR="00F10C71" w:rsidRPr="00BA234C" w:rsidRDefault="00F10C71" w:rsidP="00BA234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BA234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10C71" w:rsidRPr="00BA234C" w:rsidRDefault="00F10C71" w:rsidP="00BA234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BA234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职权内容</w:t>
            </w:r>
          </w:p>
        </w:tc>
        <w:tc>
          <w:tcPr>
            <w:tcW w:w="5812" w:type="dxa"/>
            <w:gridSpan w:val="2"/>
            <w:vAlign w:val="center"/>
          </w:tcPr>
          <w:p w:rsidR="00F10C71" w:rsidRPr="00BA234C" w:rsidRDefault="007B0B95" w:rsidP="00BA234C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BA234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对校级研究生教育成果奖申报材料进行审核，并组织评审，择优推荐省级教学成果奖，推荐材料报主管校长审批。</w:t>
            </w:r>
          </w:p>
        </w:tc>
      </w:tr>
      <w:tr w:rsidR="00F10C71" w:rsidRPr="00BA234C" w:rsidTr="009F43CE">
        <w:tc>
          <w:tcPr>
            <w:tcW w:w="959" w:type="dxa"/>
            <w:vMerge/>
          </w:tcPr>
          <w:p w:rsidR="00F10C71" w:rsidRPr="00BA234C" w:rsidRDefault="00F10C71" w:rsidP="00BA234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10C71" w:rsidRPr="00BA234C" w:rsidRDefault="00F10C71" w:rsidP="00BA234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BA234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权力运行外部流程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BA234C" w:rsidRDefault="00F10C71" w:rsidP="00BA234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BA234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办理主体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10C71" w:rsidRPr="00BA234C" w:rsidRDefault="00946CB5" w:rsidP="00BA234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BA234C">
              <w:rPr>
                <w:rFonts w:asciiTheme="minorEastAsia" w:hAnsiTheme="minorEastAsia" w:hint="eastAsia"/>
                <w:sz w:val="28"/>
                <w:szCs w:val="28"/>
              </w:rPr>
              <w:t>各院系</w:t>
            </w:r>
          </w:p>
        </w:tc>
      </w:tr>
      <w:tr w:rsidR="00F10C71" w:rsidRPr="00BA234C" w:rsidTr="009F43CE">
        <w:tc>
          <w:tcPr>
            <w:tcW w:w="959" w:type="dxa"/>
            <w:vMerge/>
          </w:tcPr>
          <w:p w:rsidR="00F10C71" w:rsidRPr="00BA234C" w:rsidRDefault="00F10C71" w:rsidP="00BA234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10C71" w:rsidRPr="00BA234C" w:rsidRDefault="00F10C71" w:rsidP="00BA234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BA234C" w:rsidRDefault="00F10C71" w:rsidP="00BA234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BA234C"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  <w:t>办理依据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7B0B95" w:rsidRPr="00BA234C" w:rsidRDefault="007B0B95" w:rsidP="00BA234C">
            <w:pPr>
              <w:widowControl/>
              <w:adjustRightInd w:val="0"/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BA234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1.</w:t>
            </w:r>
            <w:r w:rsidRPr="00BA234C">
              <w:rPr>
                <w:rFonts w:asciiTheme="minorEastAsia" w:hAnsiTheme="minorEastAsia"/>
                <w:color w:val="000000"/>
                <w:sz w:val="28"/>
                <w:szCs w:val="28"/>
              </w:rPr>
              <w:t>《哈尔滨工业大学研究生教育教学成果奖评审办法》</w:t>
            </w:r>
          </w:p>
          <w:p w:rsidR="00B84D81" w:rsidRPr="00BA234C" w:rsidRDefault="007B0B95" w:rsidP="00BA234C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BA234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2.学校行政授权</w:t>
            </w:r>
          </w:p>
        </w:tc>
      </w:tr>
      <w:tr w:rsidR="00F10C71" w:rsidRPr="00BA234C" w:rsidTr="009F43CE">
        <w:tc>
          <w:tcPr>
            <w:tcW w:w="959" w:type="dxa"/>
            <w:vMerge/>
          </w:tcPr>
          <w:p w:rsidR="00F10C71" w:rsidRPr="00BA234C" w:rsidRDefault="00F10C71" w:rsidP="00BA234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10C71" w:rsidRPr="00BA234C" w:rsidRDefault="00F10C71" w:rsidP="00BA234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BA234C" w:rsidRDefault="00F10C71" w:rsidP="00BA234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BA234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办理程序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9A01FF" w:rsidRPr="00BA234C" w:rsidRDefault="009A01FF" w:rsidP="00BA234C">
            <w:pPr>
              <w:adjustRightInd w:val="0"/>
              <w:snapToGrid w:val="0"/>
              <w:spacing w:line="360" w:lineRule="exact"/>
              <w:ind w:left="280" w:hangingChars="100" w:hanging="2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A234C">
              <w:rPr>
                <w:rFonts w:asciiTheme="minorEastAsia" w:hAnsiTheme="minorEastAsia"/>
                <w:sz w:val="28"/>
                <w:szCs w:val="28"/>
              </w:rPr>
              <w:t>1.发布申报通知；</w:t>
            </w:r>
          </w:p>
          <w:p w:rsidR="009A01FF" w:rsidRPr="00BA234C" w:rsidRDefault="009A01FF" w:rsidP="00BA234C">
            <w:pPr>
              <w:adjustRightInd w:val="0"/>
              <w:snapToGrid w:val="0"/>
              <w:spacing w:line="360" w:lineRule="exact"/>
              <w:ind w:left="280" w:hangingChars="100" w:hanging="2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A234C">
              <w:rPr>
                <w:rFonts w:asciiTheme="minorEastAsia" w:hAnsiTheme="minorEastAsia"/>
                <w:sz w:val="28"/>
                <w:szCs w:val="28"/>
              </w:rPr>
              <w:t>2.各院系</w:t>
            </w:r>
            <w:r w:rsidR="009F43CE" w:rsidRPr="00BA234C">
              <w:rPr>
                <w:rFonts w:asciiTheme="minorEastAsia" w:hAnsiTheme="minorEastAsia" w:hint="eastAsia"/>
                <w:sz w:val="28"/>
                <w:szCs w:val="28"/>
              </w:rPr>
              <w:t>接收</w:t>
            </w:r>
            <w:r w:rsidRPr="00BA234C">
              <w:rPr>
                <w:rFonts w:asciiTheme="minorEastAsia" w:hAnsiTheme="minorEastAsia"/>
                <w:sz w:val="28"/>
                <w:szCs w:val="28"/>
              </w:rPr>
              <w:t>申报</w:t>
            </w:r>
            <w:r w:rsidR="009F43CE" w:rsidRPr="00BA234C">
              <w:rPr>
                <w:rFonts w:asciiTheme="minorEastAsia" w:hAnsiTheme="minorEastAsia" w:hint="eastAsia"/>
                <w:sz w:val="28"/>
                <w:szCs w:val="28"/>
              </w:rPr>
              <w:t>材料</w:t>
            </w:r>
            <w:r w:rsidRPr="00BA234C">
              <w:rPr>
                <w:rFonts w:asciiTheme="minorEastAsia" w:hAnsiTheme="minorEastAsia"/>
                <w:sz w:val="28"/>
                <w:szCs w:val="28"/>
              </w:rPr>
              <w:t>并</w:t>
            </w:r>
            <w:r w:rsidRPr="00BA234C">
              <w:rPr>
                <w:rFonts w:asciiTheme="minorEastAsia" w:hAnsiTheme="minorEastAsia" w:hint="eastAsia"/>
                <w:sz w:val="28"/>
                <w:szCs w:val="28"/>
              </w:rPr>
              <w:t>初评</w:t>
            </w:r>
            <w:r w:rsidRPr="00BA234C">
              <w:rPr>
                <w:rFonts w:asciiTheme="minorEastAsia" w:hAnsiTheme="minorEastAsia"/>
                <w:sz w:val="28"/>
                <w:szCs w:val="28"/>
              </w:rPr>
              <w:t>；</w:t>
            </w:r>
          </w:p>
          <w:p w:rsidR="009A01FF" w:rsidRPr="00BA234C" w:rsidRDefault="009F43CE" w:rsidP="00BA234C">
            <w:pPr>
              <w:adjustRightInd w:val="0"/>
              <w:snapToGrid w:val="0"/>
              <w:spacing w:line="360" w:lineRule="exact"/>
              <w:ind w:left="280" w:hangingChars="100" w:hanging="2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A234C">
              <w:rPr>
                <w:rFonts w:asciiTheme="minorEastAsia" w:hAnsiTheme="minorEastAsia"/>
                <w:sz w:val="28"/>
                <w:szCs w:val="28"/>
              </w:rPr>
              <w:t>3.</w:t>
            </w:r>
            <w:r w:rsidR="009A01FF" w:rsidRPr="00BA234C">
              <w:rPr>
                <w:rFonts w:asciiTheme="minorEastAsia" w:hAnsiTheme="minorEastAsia"/>
                <w:sz w:val="28"/>
                <w:szCs w:val="28"/>
              </w:rPr>
              <w:t>研究生院</w:t>
            </w:r>
            <w:r w:rsidR="00356960" w:rsidRPr="00BA234C">
              <w:rPr>
                <w:rFonts w:asciiTheme="minorEastAsia" w:hAnsiTheme="minorEastAsia" w:hint="eastAsia"/>
                <w:sz w:val="28"/>
                <w:szCs w:val="28"/>
              </w:rPr>
              <w:t>汇总申报项目，</w:t>
            </w:r>
            <w:r w:rsidR="009A01FF" w:rsidRPr="00BA234C">
              <w:rPr>
                <w:rFonts w:asciiTheme="minorEastAsia" w:hAnsiTheme="minorEastAsia"/>
                <w:sz w:val="28"/>
                <w:szCs w:val="28"/>
              </w:rPr>
              <w:t>组织</w:t>
            </w:r>
            <w:r w:rsidR="00712F61" w:rsidRPr="00BA234C">
              <w:rPr>
                <w:rFonts w:asciiTheme="minorEastAsia" w:hAnsiTheme="minorEastAsia" w:hint="eastAsia"/>
                <w:sz w:val="28"/>
                <w:szCs w:val="28"/>
              </w:rPr>
              <w:t>申报</w:t>
            </w:r>
            <w:r w:rsidR="00712F61" w:rsidRPr="00BA234C">
              <w:rPr>
                <w:rFonts w:asciiTheme="minorEastAsia" w:hAnsiTheme="minorEastAsia"/>
                <w:sz w:val="28"/>
                <w:szCs w:val="28"/>
              </w:rPr>
              <w:t>答辩</w:t>
            </w:r>
            <w:r w:rsidR="00712F61" w:rsidRPr="00BA234C">
              <w:rPr>
                <w:rFonts w:asciiTheme="minorEastAsia" w:hAnsiTheme="minorEastAsia" w:hint="eastAsia"/>
                <w:sz w:val="28"/>
                <w:szCs w:val="28"/>
              </w:rPr>
              <w:t>和</w:t>
            </w:r>
            <w:r w:rsidR="009A01FF" w:rsidRPr="00BA234C">
              <w:rPr>
                <w:rFonts w:asciiTheme="minorEastAsia" w:hAnsiTheme="minorEastAsia"/>
                <w:sz w:val="28"/>
                <w:szCs w:val="28"/>
              </w:rPr>
              <w:t>专家评审；</w:t>
            </w:r>
          </w:p>
          <w:p w:rsidR="009A01FF" w:rsidRPr="00BA234C" w:rsidRDefault="009F43CE" w:rsidP="00BA234C">
            <w:pPr>
              <w:adjustRightInd w:val="0"/>
              <w:snapToGrid w:val="0"/>
              <w:spacing w:line="360" w:lineRule="exact"/>
              <w:ind w:left="280" w:hangingChars="100" w:hanging="2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A234C">
              <w:rPr>
                <w:rFonts w:asciiTheme="minorEastAsia" w:hAnsiTheme="minorEastAsia"/>
                <w:sz w:val="28"/>
                <w:szCs w:val="28"/>
              </w:rPr>
              <w:t>4.</w:t>
            </w:r>
            <w:r w:rsidR="009A01FF" w:rsidRPr="00BA234C">
              <w:rPr>
                <w:rFonts w:asciiTheme="minorEastAsia" w:hAnsiTheme="minorEastAsia"/>
                <w:sz w:val="28"/>
                <w:szCs w:val="28"/>
              </w:rPr>
              <w:t>研究生院对通过的项目</w:t>
            </w:r>
            <w:r w:rsidR="00BD3B27" w:rsidRPr="00BA234C">
              <w:rPr>
                <w:rFonts w:asciiTheme="minorEastAsia" w:hAnsiTheme="minorEastAsia" w:hint="eastAsia"/>
                <w:sz w:val="28"/>
                <w:szCs w:val="28"/>
              </w:rPr>
              <w:t>进行网上公示，并择优</w:t>
            </w:r>
            <w:r w:rsidR="009A01FF" w:rsidRPr="00BA234C">
              <w:rPr>
                <w:rFonts w:asciiTheme="minorEastAsia" w:hAnsiTheme="minorEastAsia"/>
                <w:sz w:val="28"/>
                <w:szCs w:val="28"/>
              </w:rPr>
              <w:t>推荐省级</w:t>
            </w:r>
            <w:r w:rsidR="00712F61" w:rsidRPr="00BA234C">
              <w:rPr>
                <w:rFonts w:asciiTheme="minorEastAsia" w:hAnsiTheme="minorEastAsia" w:hint="eastAsia"/>
                <w:sz w:val="28"/>
                <w:szCs w:val="28"/>
              </w:rPr>
              <w:t>、国家级</w:t>
            </w:r>
            <w:r w:rsidR="00BD3B27" w:rsidRPr="00BA234C">
              <w:rPr>
                <w:rFonts w:asciiTheme="minorEastAsia" w:hAnsiTheme="minorEastAsia" w:hint="eastAsia"/>
                <w:sz w:val="28"/>
                <w:szCs w:val="28"/>
              </w:rPr>
              <w:t>成果奖</w:t>
            </w:r>
            <w:r w:rsidR="009A01FF" w:rsidRPr="00BA234C">
              <w:rPr>
                <w:rFonts w:asciiTheme="minorEastAsia" w:hAnsiTheme="minorEastAsia"/>
                <w:sz w:val="28"/>
                <w:szCs w:val="28"/>
              </w:rPr>
              <w:t>；</w:t>
            </w:r>
          </w:p>
          <w:p w:rsidR="00F10C71" w:rsidRPr="00BA234C" w:rsidRDefault="009F43CE" w:rsidP="00BA234C">
            <w:pPr>
              <w:adjustRightInd w:val="0"/>
              <w:snapToGrid w:val="0"/>
              <w:spacing w:line="360" w:lineRule="exact"/>
              <w:ind w:left="280" w:hangingChars="100" w:hanging="280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BA234C">
              <w:rPr>
                <w:rFonts w:asciiTheme="minorEastAsia" w:hAnsiTheme="minorEastAsia"/>
                <w:sz w:val="28"/>
                <w:szCs w:val="28"/>
              </w:rPr>
              <w:t>5.</w:t>
            </w:r>
            <w:r w:rsidR="009A01FF" w:rsidRPr="00BA234C">
              <w:rPr>
                <w:rFonts w:asciiTheme="minorEastAsia" w:hAnsiTheme="minorEastAsia"/>
                <w:sz w:val="28"/>
                <w:szCs w:val="28"/>
              </w:rPr>
              <w:t>公示期后对</w:t>
            </w:r>
            <w:r w:rsidRPr="00BA234C">
              <w:rPr>
                <w:rFonts w:asciiTheme="minorEastAsia" w:hAnsiTheme="minorEastAsia" w:hint="eastAsia"/>
                <w:sz w:val="28"/>
                <w:szCs w:val="28"/>
              </w:rPr>
              <w:t>获批</w:t>
            </w:r>
            <w:r w:rsidR="00712F61" w:rsidRPr="00BA234C">
              <w:rPr>
                <w:rFonts w:asciiTheme="minorEastAsia" w:hAnsiTheme="minorEastAsia"/>
                <w:sz w:val="28"/>
                <w:szCs w:val="28"/>
              </w:rPr>
              <w:t>项目进行</w:t>
            </w:r>
            <w:r w:rsidR="00712F61" w:rsidRPr="00BA234C">
              <w:rPr>
                <w:rFonts w:asciiTheme="minorEastAsia" w:hAnsiTheme="minorEastAsia" w:hint="eastAsia"/>
                <w:sz w:val="28"/>
                <w:szCs w:val="28"/>
              </w:rPr>
              <w:t>奖励资金发放</w:t>
            </w:r>
            <w:r w:rsidR="009A01FF" w:rsidRPr="00BA234C">
              <w:rPr>
                <w:rFonts w:asciiTheme="minorEastAsia" w:hAnsiTheme="minorEastAsia"/>
                <w:sz w:val="28"/>
                <w:szCs w:val="28"/>
              </w:rPr>
              <w:t>。</w:t>
            </w:r>
          </w:p>
        </w:tc>
      </w:tr>
      <w:tr w:rsidR="00946CB5" w:rsidRPr="00BA234C" w:rsidTr="009F43CE">
        <w:tc>
          <w:tcPr>
            <w:tcW w:w="959" w:type="dxa"/>
            <w:vMerge/>
          </w:tcPr>
          <w:p w:rsidR="00946CB5" w:rsidRPr="00BA234C" w:rsidRDefault="00946CB5" w:rsidP="00BA234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946CB5" w:rsidRPr="00BA234C" w:rsidRDefault="00946CB5" w:rsidP="00BA234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46CB5" w:rsidRPr="00BA234C" w:rsidRDefault="00946CB5" w:rsidP="00BA234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BA234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办理期限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946CB5" w:rsidRPr="00BA234C" w:rsidRDefault="00946CB5" w:rsidP="00A06234">
            <w:pPr>
              <w:adjustRightInd w:val="0"/>
              <w:snapToGrid w:val="0"/>
              <w:spacing w:beforeLines="20" w:line="360" w:lineRule="exact"/>
              <w:jc w:val="left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BA234C">
              <w:rPr>
                <w:rFonts w:asciiTheme="minorEastAsia" w:hAnsiTheme="minorEastAsia" w:cs="仿宋_GB2312" w:hint="eastAsia"/>
                <w:sz w:val="28"/>
                <w:szCs w:val="28"/>
              </w:rPr>
              <w:t>按当年教学安排和</w:t>
            </w:r>
            <w:r w:rsidR="009F43CE" w:rsidRPr="00BA234C">
              <w:rPr>
                <w:rFonts w:asciiTheme="minorEastAsia" w:hAnsiTheme="minorEastAsia" w:cs="仿宋_GB2312" w:hint="eastAsia"/>
                <w:sz w:val="28"/>
                <w:szCs w:val="28"/>
              </w:rPr>
              <w:t>省部级、国家级</w:t>
            </w:r>
            <w:r w:rsidR="00BD3B27" w:rsidRPr="00BA234C">
              <w:rPr>
                <w:rFonts w:asciiTheme="minorEastAsia" w:hAnsiTheme="minorEastAsia" w:cs="仿宋_GB2312" w:hint="eastAsia"/>
                <w:sz w:val="28"/>
                <w:szCs w:val="28"/>
              </w:rPr>
              <w:t>成果奖</w:t>
            </w:r>
            <w:r w:rsidR="009F43CE" w:rsidRPr="00BA234C">
              <w:rPr>
                <w:rFonts w:asciiTheme="minorEastAsia" w:hAnsiTheme="minorEastAsia" w:cs="仿宋_GB2312" w:hint="eastAsia"/>
                <w:sz w:val="28"/>
                <w:szCs w:val="28"/>
              </w:rPr>
              <w:t>申报通知</w:t>
            </w:r>
            <w:r w:rsidRPr="00BA234C">
              <w:rPr>
                <w:rFonts w:asciiTheme="minorEastAsia" w:hAnsiTheme="minorEastAsia" w:cs="仿宋_GB2312" w:hint="eastAsia"/>
                <w:sz w:val="28"/>
                <w:szCs w:val="28"/>
              </w:rPr>
              <w:t>进行</w:t>
            </w:r>
          </w:p>
        </w:tc>
      </w:tr>
      <w:tr w:rsidR="00946CB5" w:rsidRPr="00BA234C" w:rsidTr="009F43CE">
        <w:tc>
          <w:tcPr>
            <w:tcW w:w="959" w:type="dxa"/>
            <w:vMerge/>
          </w:tcPr>
          <w:p w:rsidR="00946CB5" w:rsidRPr="00BA234C" w:rsidRDefault="00946CB5" w:rsidP="00BA234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946CB5" w:rsidRPr="00BA234C" w:rsidRDefault="00946CB5" w:rsidP="00BA234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46CB5" w:rsidRPr="00BA234C" w:rsidRDefault="00946CB5" w:rsidP="00BA234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BA234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监督渠道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946CB5" w:rsidRPr="00BA234C" w:rsidRDefault="00101F77" w:rsidP="00A06234">
            <w:pPr>
              <w:adjustRightInd w:val="0"/>
              <w:snapToGrid w:val="0"/>
              <w:spacing w:beforeLines="20" w:line="360" w:lineRule="exact"/>
              <w:jc w:val="left"/>
              <w:rPr>
                <w:rFonts w:asciiTheme="minorEastAsia" w:hAnsiTheme="minorEastAsia" w:cs="仿宋_GB2312"/>
                <w:sz w:val="28"/>
                <w:szCs w:val="28"/>
              </w:rPr>
            </w:pPr>
            <w:r w:rsidRPr="00BA234C">
              <w:rPr>
                <w:rFonts w:asciiTheme="minorEastAsia" w:hAnsiTheme="minorEastAsia" w:cs="仿宋_GB2312" w:hint="eastAsia"/>
                <w:sz w:val="28"/>
                <w:szCs w:val="28"/>
              </w:rPr>
              <w:t>在哈工大校内信息网、研究生院网站、国家级网站（国家级项目）</w:t>
            </w:r>
            <w:r w:rsidR="00946CB5" w:rsidRPr="00BA234C">
              <w:rPr>
                <w:rFonts w:asciiTheme="minorEastAsia" w:hAnsiTheme="minorEastAsia" w:cs="仿宋_GB2312" w:hint="eastAsia"/>
                <w:sz w:val="28"/>
                <w:szCs w:val="28"/>
              </w:rPr>
              <w:t>严格执行公示制度</w:t>
            </w:r>
            <w:r w:rsidRPr="00BA234C">
              <w:rPr>
                <w:rFonts w:asciiTheme="minorEastAsia" w:hAnsiTheme="minorEastAsia" w:cs="仿宋_GB2312" w:hint="eastAsia"/>
                <w:sz w:val="28"/>
                <w:szCs w:val="28"/>
              </w:rPr>
              <w:t>。</w:t>
            </w:r>
          </w:p>
        </w:tc>
      </w:tr>
      <w:tr w:rsidR="00946CB5" w:rsidRPr="00BA234C" w:rsidTr="009F43CE">
        <w:tc>
          <w:tcPr>
            <w:tcW w:w="959" w:type="dxa"/>
            <w:vMerge/>
          </w:tcPr>
          <w:p w:rsidR="00946CB5" w:rsidRPr="00BA234C" w:rsidRDefault="00946CB5" w:rsidP="00BA234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946CB5" w:rsidRPr="00BA234C" w:rsidRDefault="00946CB5" w:rsidP="00BA234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46CB5" w:rsidRPr="00BA234C" w:rsidRDefault="00946CB5" w:rsidP="00BA234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BA234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所需材料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356960" w:rsidRPr="00BA234C" w:rsidRDefault="00946CB5" w:rsidP="00A06234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BA234C">
              <w:rPr>
                <w:rFonts w:asciiTheme="minorEastAsia" w:hAnsiTheme="minorEastAsia"/>
                <w:sz w:val="28"/>
                <w:szCs w:val="28"/>
              </w:rPr>
              <w:t>1.</w:t>
            </w:r>
            <w:hyperlink r:id="rId6" w:tgtFrame="_blank" w:history="1">
              <w:r w:rsidRPr="00BA234C">
                <w:rPr>
                  <w:rFonts w:asciiTheme="minorEastAsia" w:hAnsiTheme="minorEastAsia"/>
                  <w:sz w:val="28"/>
                  <w:szCs w:val="28"/>
                </w:rPr>
                <w:t>项目申请书</w:t>
              </w:r>
            </w:hyperlink>
            <w:r w:rsidRPr="00BA234C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BD3B27" w:rsidRPr="00BA234C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BA234C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BD3B27" w:rsidRPr="00BA234C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="00356960" w:rsidRPr="00BA234C">
              <w:rPr>
                <w:rFonts w:asciiTheme="minorEastAsia" w:hAnsiTheme="minorEastAsia" w:hint="eastAsia"/>
                <w:sz w:val="28"/>
                <w:szCs w:val="28"/>
              </w:rPr>
              <w:t>.项目汇总表</w:t>
            </w:r>
          </w:p>
        </w:tc>
      </w:tr>
      <w:tr w:rsidR="00946CB5" w:rsidRPr="00BA234C" w:rsidTr="009F43CE">
        <w:tc>
          <w:tcPr>
            <w:tcW w:w="959" w:type="dxa"/>
            <w:vMerge/>
          </w:tcPr>
          <w:p w:rsidR="00946CB5" w:rsidRPr="00BA234C" w:rsidRDefault="00946CB5" w:rsidP="00BA234C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46CB5" w:rsidRPr="00BA234C" w:rsidRDefault="00946CB5" w:rsidP="00BA234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BA234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权力运行内部流程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46CB5" w:rsidRPr="00BA234C" w:rsidRDefault="00946CB5" w:rsidP="00BA234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BA234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运行环节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946CB5" w:rsidRPr="00BA234C" w:rsidRDefault="009F43CE" w:rsidP="00BA234C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BA234C">
              <w:rPr>
                <w:rFonts w:asciiTheme="minorEastAsia" w:hAnsiTheme="minorEastAsia" w:hint="eastAsia"/>
                <w:sz w:val="28"/>
                <w:szCs w:val="28"/>
              </w:rPr>
              <w:t>研究生院</w:t>
            </w:r>
            <w:r w:rsidR="00946CB5" w:rsidRPr="00BA234C">
              <w:rPr>
                <w:rFonts w:asciiTheme="minorEastAsia" w:hAnsiTheme="minorEastAsia" w:hint="eastAsia"/>
                <w:sz w:val="28"/>
                <w:szCs w:val="28"/>
              </w:rPr>
              <w:t>发布通知</w:t>
            </w:r>
            <w:r w:rsidRPr="00BA234C">
              <w:rPr>
                <w:rFonts w:asciiTheme="minorEastAsia" w:hAnsiTheme="minorEastAsia" w:hint="eastAsia"/>
                <w:sz w:val="28"/>
                <w:szCs w:val="28"/>
              </w:rPr>
              <w:t>—各院系</w:t>
            </w:r>
            <w:r w:rsidR="00946CB5" w:rsidRPr="00BA234C">
              <w:rPr>
                <w:rFonts w:asciiTheme="minorEastAsia" w:hAnsiTheme="minorEastAsia" w:hint="eastAsia"/>
                <w:sz w:val="28"/>
                <w:szCs w:val="28"/>
              </w:rPr>
              <w:t>收取</w:t>
            </w:r>
            <w:r w:rsidRPr="00BA234C">
              <w:rPr>
                <w:rFonts w:asciiTheme="minorEastAsia" w:hAnsiTheme="minorEastAsia" w:hint="eastAsia"/>
                <w:sz w:val="28"/>
                <w:szCs w:val="28"/>
              </w:rPr>
              <w:t>申报</w:t>
            </w:r>
            <w:r w:rsidR="00946CB5" w:rsidRPr="00BA234C">
              <w:rPr>
                <w:rFonts w:asciiTheme="minorEastAsia" w:hAnsiTheme="minorEastAsia" w:hint="eastAsia"/>
                <w:sz w:val="28"/>
                <w:szCs w:val="28"/>
              </w:rPr>
              <w:t>材料</w:t>
            </w:r>
            <w:r w:rsidRPr="00BA234C">
              <w:rPr>
                <w:rFonts w:asciiTheme="minorEastAsia" w:hAnsiTheme="minorEastAsia" w:hint="eastAsia"/>
                <w:sz w:val="28"/>
                <w:szCs w:val="28"/>
              </w:rPr>
              <w:t>—各</w:t>
            </w:r>
            <w:r w:rsidR="00946CB5" w:rsidRPr="00BA234C">
              <w:rPr>
                <w:rFonts w:asciiTheme="minorEastAsia" w:hAnsiTheme="minorEastAsia" w:hint="eastAsia"/>
                <w:sz w:val="28"/>
                <w:szCs w:val="28"/>
              </w:rPr>
              <w:t>院系初审</w:t>
            </w:r>
            <w:r w:rsidRPr="00BA234C">
              <w:rPr>
                <w:rFonts w:asciiTheme="minorEastAsia" w:hAnsiTheme="minorEastAsia" w:hint="eastAsia"/>
                <w:sz w:val="28"/>
                <w:szCs w:val="28"/>
              </w:rPr>
              <w:t>—研究生院组织</w:t>
            </w:r>
            <w:r w:rsidR="00BD3B27" w:rsidRPr="00BA234C">
              <w:rPr>
                <w:rFonts w:asciiTheme="minorEastAsia" w:hAnsiTheme="minorEastAsia" w:hint="eastAsia"/>
                <w:sz w:val="28"/>
                <w:szCs w:val="28"/>
              </w:rPr>
              <w:t>申报答辩和</w:t>
            </w:r>
            <w:r w:rsidR="00946CB5" w:rsidRPr="00BA234C">
              <w:rPr>
                <w:rFonts w:asciiTheme="minorEastAsia" w:hAnsiTheme="minorEastAsia" w:hint="eastAsia"/>
                <w:sz w:val="28"/>
                <w:szCs w:val="28"/>
              </w:rPr>
              <w:t>专家组评审</w:t>
            </w:r>
            <w:r w:rsidRPr="00BA234C">
              <w:rPr>
                <w:rFonts w:asciiTheme="minorEastAsia" w:hAnsiTheme="minorEastAsia" w:hint="eastAsia"/>
                <w:sz w:val="28"/>
                <w:szCs w:val="28"/>
              </w:rPr>
              <w:t>—</w:t>
            </w:r>
            <w:r w:rsidR="00362C5A" w:rsidRPr="00BA234C">
              <w:rPr>
                <w:rFonts w:asciiTheme="minorEastAsia" w:hAnsiTheme="minorEastAsia" w:hint="eastAsia"/>
                <w:sz w:val="28"/>
                <w:szCs w:val="28"/>
              </w:rPr>
              <w:t>申报</w:t>
            </w:r>
            <w:r w:rsidRPr="00BA234C">
              <w:rPr>
                <w:rFonts w:asciiTheme="minorEastAsia" w:hAnsiTheme="minorEastAsia" w:hint="eastAsia"/>
                <w:sz w:val="28"/>
                <w:szCs w:val="28"/>
              </w:rPr>
              <w:t>结果</w:t>
            </w:r>
            <w:r w:rsidR="00946CB5" w:rsidRPr="00BA234C">
              <w:rPr>
                <w:rFonts w:asciiTheme="minorEastAsia" w:hAnsiTheme="minorEastAsia" w:hint="eastAsia"/>
                <w:sz w:val="28"/>
                <w:szCs w:val="28"/>
              </w:rPr>
              <w:t>公示</w:t>
            </w:r>
            <w:r w:rsidRPr="00BA234C">
              <w:rPr>
                <w:rFonts w:asciiTheme="minorEastAsia" w:hAnsiTheme="minorEastAsia" w:hint="eastAsia"/>
                <w:sz w:val="28"/>
                <w:szCs w:val="28"/>
              </w:rPr>
              <w:t>—</w:t>
            </w:r>
            <w:r w:rsidR="00BD3B27" w:rsidRPr="00BA234C">
              <w:rPr>
                <w:rFonts w:asciiTheme="minorEastAsia" w:hAnsiTheme="minorEastAsia" w:hint="eastAsia"/>
                <w:sz w:val="28"/>
                <w:szCs w:val="28"/>
              </w:rPr>
              <w:t>择优推荐</w:t>
            </w:r>
            <w:r w:rsidRPr="00BA234C">
              <w:rPr>
                <w:rFonts w:asciiTheme="minorEastAsia" w:hAnsiTheme="minorEastAsia" w:hint="eastAsia"/>
                <w:sz w:val="28"/>
                <w:szCs w:val="28"/>
              </w:rPr>
              <w:t>—</w:t>
            </w:r>
            <w:r w:rsidR="00BD3B27" w:rsidRPr="00BA234C">
              <w:rPr>
                <w:rFonts w:asciiTheme="minorEastAsia" w:hAnsiTheme="minorEastAsia" w:hint="eastAsia"/>
                <w:sz w:val="28"/>
                <w:szCs w:val="28"/>
              </w:rPr>
              <w:t>奖励资金发放</w:t>
            </w:r>
          </w:p>
        </w:tc>
      </w:tr>
      <w:tr w:rsidR="00946CB5" w:rsidRPr="00BA234C" w:rsidTr="009F43CE">
        <w:tc>
          <w:tcPr>
            <w:tcW w:w="959" w:type="dxa"/>
            <w:vMerge/>
          </w:tcPr>
          <w:p w:rsidR="00946CB5" w:rsidRPr="00BA234C" w:rsidRDefault="00946CB5" w:rsidP="00BA234C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946CB5" w:rsidRPr="00BA234C" w:rsidRDefault="00946CB5" w:rsidP="00BA234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46CB5" w:rsidRPr="00BA234C" w:rsidRDefault="00946CB5" w:rsidP="00BA234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BA234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责任主体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946CB5" w:rsidRPr="00BA234C" w:rsidRDefault="00946CB5" w:rsidP="00BA234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BA234C">
              <w:rPr>
                <w:rFonts w:asciiTheme="minorEastAsia" w:hAnsiTheme="minorEastAsia" w:hint="eastAsia"/>
                <w:sz w:val="28"/>
                <w:szCs w:val="28"/>
              </w:rPr>
              <w:t>研究生院</w:t>
            </w:r>
          </w:p>
        </w:tc>
      </w:tr>
      <w:tr w:rsidR="00946CB5" w:rsidRPr="00BA234C" w:rsidTr="009F43CE">
        <w:tc>
          <w:tcPr>
            <w:tcW w:w="959" w:type="dxa"/>
            <w:vMerge/>
          </w:tcPr>
          <w:p w:rsidR="00946CB5" w:rsidRPr="00BA234C" w:rsidRDefault="00946CB5" w:rsidP="00BA234C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946CB5" w:rsidRPr="00BA234C" w:rsidRDefault="00946CB5" w:rsidP="00BA234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46CB5" w:rsidRPr="00BA234C" w:rsidRDefault="00946CB5" w:rsidP="00BA234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BA234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办理事项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946CB5" w:rsidRPr="00BA234C" w:rsidRDefault="00101F77" w:rsidP="00BA234C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BA234C"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  <w:t>1.发布通知要求</w:t>
            </w:r>
            <w:r w:rsidR="001E3C3F" w:rsidRPr="00BA234C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；</w:t>
            </w:r>
          </w:p>
          <w:p w:rsidR="00101F77" w:rsidRPr="00BA234C" w:rsidRDefault="00101F77" w:rsidP="00BA234C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BA234C"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  <w:t>2.校内网、研究生院网、邮件、院系工作QQ群同时发布通知，做</w:t>
            </w:r>
            <w:r w:rsidRPr="00BA234C"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  <w:lastRenderedPageBreak/>
              <w:t>好宣传工作</w:t>
            </w:r>
            <w:r w:rsidR="001E3C3F" w:rsidRPr="00BA234C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；</w:t>
            </w:r>
          </w:p>
          <w:p w:rsidR="00AC2637" w:rsidRPr="00BA234C" w:rsidRDefault="00101F77" w:rsidP="00BA234C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BA234C"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  <w:t>3.</w:t>
            </w:r>
            <w:r w:rsidR="00AC2637" w:rsidRPr="00BA234C"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  <w:t>组织</w:t>
            </w:r>
            <w:r w:rsidR="00BD3B27" w:rsidRPr="00BA234C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申报项目答辩和</w:t>
            </w:r>
            <w:r w:rsidR="00AC2637" w:rsidRPr="00BA234C"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  <w:t>专家组评审</w:t>
            </w:r>
            <w:r w:rsidR="001E3C3F" w:rsidRPr="00BA234C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；</w:t>
            </w:r>
          </w:p>
          <w:p w:rsidR="00AC2637" w:rsidRPr="00BA234C" w:rsidRDefault="00362C5A" w:rsidP="00BA234C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BA234C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4</w:t>
            </w:r>
            <w:r w:rsidR="00AC2637" w:rsidRPr="00BA234C"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  <w:t>.公示结果</w:t>
            </w:r>
            <w:r w:rsidR="001E3C3F" w:rsidRPr="00BA234C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；</w:t>
            </w:r>
          </w:p>
          <w:p w:rsidR="00BD3B27" w:rsidRPr="00BA234C" w:rsidRDefault="00362C5A" w:rsidP="00BA234C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BA234C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5</w:t>
            </w:r>
            <w:r w:rsidR="00AC2637" w:rsidRPr="00BA234C"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  <w:t>.</w:t>
            </w:r>
            <w:r w:rsidR="00BD3B27" w:rsidRPr="00BA234C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择优推荐省级、国家级并上报材料</w:t>
            </w:r>
          </w:p>
          <w:p w:rsidR="00AC2637" w:rsidRPr="00BA234C" w:rsidRDefault="00BD3B27" w:rsidP="00BA234C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BA234C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6.奖励资金发放</w:t>
            </w:r>
            <w:r w:rsidR="00362C5A" w:rsidRPr="00BA234C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F10C71" w:rsidRPr="00F10C71" w:rsidRDefault="00F10C71" w:rsidP="00F10C71">
      <w:pPr>
        <w:jc w:val="left"/>
        <w:rPr>
          <w:rFonts w:ascii="仿宋" w:eastAsia="仿宋" w:hAnsi="仿宋"/>
          <w:color w:val="000000"/>
          <w:sz w:val="32"/>
          <w:szCs w:val="32"/>
        </w:rPr>
      </w:pPr>
    </w:p>
    <w:sectPr w:rsidR="00F10C71" w:rsidRPr="00F10C71" w:rsidSect="00790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D0B" w:rsidRDefault="00806D0B" w:rsidP="00F10C71">
      <w:r>
        <w:separator/>
      </w:r>
    </w:p>
  </w:endnote>
  <w:endnote w:type="continuationSeparator" w:id="0">
    <w:p w:rsidR="00806D0B" w:rsidRDefault="00806D0B" w:rsidP="00F10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D0B" w:rsidRDefault="00806D0B" w:rsidP="00F10C71">
      <w:r>
        <w:separator/>
      </w:r>
    </w:p>
  </w:footnote>
  <w:footnote w:type="continuationSeparator" w:id="0">
    <w:p w:rsidR="00806D0B" w:rsidRDefault="00806D0B" w:rsidP="00F10C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C71"/>
    <w:rsid w:val="000135AF"/>
    <w:rsid w:val="000A7E23"/>
    <w:rsid w:val="00101F77"/>
    <w:rsid w:val="00143AFE"/>
    <w:rsid w:val="001646DB"/>
    <w:rsid w:val="001E3C3F"/>
    <w:rsid w:val="00230471"/>
    <w:rsid w:val="00356960"/>
    <w:rsid w:val="00362C5A"/>
    <w:rsid w:val="00477EB3"/>
    <w:rsid w:val="005509FA"/>
    <w:rsid w:val="006B3093"/>
    <w:rsid w:val="00712F61"/>
    <w:rsid w:val="007906CE"/>
    <w:rsid w:val="007B0B95"/>
    <w:rsid w:val="00806D0B"/>
    <w:rsid w:val="00823B7D"/>
    <w:rsid w:val="0092547E"/>
    <w:rsid w:val="00946CB5"/>
    <w:rsid w:val="00947149"/>
    <w:rsid w:val="009A01FF"/>
    <w:rsid w:val="009F43CE"/>
    <w:rsid w:val="00A06234"/>
    <w:rsid w:val="00A55655"/>
    <w:rsid w:val="00A64604"/>
    <w:rsid w:val="00AC2637"/>
    <w:rsid w:val="00B84D81"/>
    <w:rsid w:val="00B85FB2"/>
    <w:rsid w:val="00BA234C"/>
    <w:rsid w:val="00BD3B27"/>
    <w:rsid w:val="00DD6361"/>
    <w:rsid w:val="00EF727A"/>
    <w:rsid w:val="00F10C71"/>
    <w:rsid w:val="00FD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C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C71"/>
    <w:rPr>
      <w:sz w:val="18"/>
      <w:szCs w:val="18"/>
    </w:rPr>
  </w:style>
  <w:style w:type="table" w:styleId="a5">
    <w:name w:val="Table Grid"/>
    <w:basedOn w:val="a1"/>
    <w:uiPriority w:val="59"/>
    <w:rsid w:val="00F10C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itgs.hit.edu.cn/news/UploadFile/file/20150611/20150611144170697069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13</cp:revision>
  <dcterms:created xsi:type="dcterms:W3CDTF">2017-07-06T08:18:00Z</dcterms:created>
  <dcterms:modified xsi:type="dcterms:W3CDTF">2018-06-22T10:54:00Z</dcterms:modified>
</cp:coreProperties>
</file>